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To Grow and excel both professionally and personally and be an asset to the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Total Career Experience – 7 Years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Current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CAF Arabia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SRO project with Push Pull Diesel Electric High Speed Passenger Train as Rolling Stock Maintenance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Team leader.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Specific Responsibility 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Rolling Stock Te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am leader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(20-Jan-2016 TO Till Date)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Experience- 3 years +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Preventive and Corrective Maintenance of Diesel Electric Locomotive.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Give Fitness Certificate before Revenue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Trace out Mainline faults and rectify it before next Revenue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Attended Mainline Failures and Preform Rescue Operation on Major Failures.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Motor Bogies and Axle Replacement for all the Train During Gearbox Modification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Preform Modification task in Test as per Requirements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Maintenance and Troubleshooting of PIS, Internet, Battery, Diesel Engine, HVAC, Gearbox, Passenger Access Doors , Internal Automatic Doors, ERTMS System, Traction System, Engine Cooling System, WC, Train Cafeteria.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Preform Corrective and Preventive Maintenance of All Systems in train.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Preform Daily Unit Maintenance Check before Revenue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 up with Train On-board Technician for Mainline Faults and rectify it before next Service.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 Log Downloading and Monitoring, Tracing out Faults and Rectifying Fault.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Managing and performing time sensitive fault diagnostics and component replacement inside depot on the rolling stock and all the sub-system of rolling stock.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 Engineer for Major Break-down and Rectification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Fill Work orders in Detail with Preventive and Corrective work 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Operate and Train Wash Plant for Train Washing.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Operate and Maintain Depot Equipment’s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Petal Hotel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Olaya Riyadh KSA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Specific Responsibility as Assistant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(September 2014 to November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Plan, assign, inspect and supervise maintenance, repair and construction activities; maintain records and files; prepare reports.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Assign and distribute work orders and work requests.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 and participate in meetings regarding work to be done; attend training classes.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Check and troubleshoot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all work orders before and after completion.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Order and pick up parts for jobs in order to keep mechanics on the job.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Inspect contracted work as needed.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 in budget planning and preparation.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 supervisors of completed and outstanding work orders.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Cooperate with warehouse to determine which parts should be ordered for stock.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Determine time and cost estimates for HVAC jobs.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technical assistance to mechanics when requested.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 related work as required.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H &amp; B Engineering (October 2011 to August 2014) Pakistan Islamabad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Air conditioning installing, troubleshooting, maintenance and repairing all the parts of HVAC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Educational Qualifications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Diploma in HVAC Government N.W.F.P – Pakistan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Personal Information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of Birth</w:t>
        <w:tab/>
        <w:tab/>
        <w:tab/>
        <w:t xml:space="preserve">13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April 1992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Permanent Address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Village &amp; P. O Nowshera Tehsil Havelian District Abbott Abad KPK Pakistan                                    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Contact No                               +966580179924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Language Known                       English, Arabic, Urdu, Hindko, Punjabi,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Iqama</w:t>
        <w:tab/>
        <w:tab/>
        <w:tab/>
        <w:tab/>
        <w:t xml:space="preserve">Non Transférable                                              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Marital Status</w:t>
        <w:tab/>
        <w:tab/>
        <w:tab/>
        <w:t xml:space="preserve">Married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Passport</w:t>
        <w:tab/>
        <w:tab/>
        <w:t xml:space="preserve">           </w:t>
        <w:tab/>
        <w:t xml:space="preserve">Holding Pakistani Passport valid till 2024</w:t>
      </w:r>
    </w:p>
    <w:sectPr>
      <w:headerReference r:id="rId6" w:type="default"/>
      <w:footerReference r:id="rId7" w:type="default"/>
      <w:pgSz w:h="16834" w:w="11909" w:orient="portrait"/>
      <w:pgMar w:bottom="1980" w:top="1296" w:left="1440" w:right="1296" w:header="720" w:footer="17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Narrow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12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Muhammad Asim</w:t>
      <w:tab/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Email: asimcaf0545@gmail.com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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